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9A" w:rsidRDefault="00941E9A" w:rsidP="00941E9A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571/GP/2018</w:t>
      </w:r>
    </w:p>
    <w:p w:rsidR="00941E9A" w:rsidRPr="005C3D05" w:rsidRDefault="00941E9A" w:rsidP="00941E9A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24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941E9A" w:rsidRPr="005C3D05" w:rsidRDefault="00941E9A" w:rsidP="00941E9A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941E9A" w:rsidRPr="005C3D05" w:rsidRDefault="00941E9A" w:rsidP="00941E9A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941E9A" w:rsidRPr="005C3D05" w:rsidRDefault="00941E9A" w:rsidP="00941E9A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41E9A" w:rsidRPr="005C3D05" w:rsidRDefault="00941E9A" w:rsidP="00941E9A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1E9A" w:rsidRPr="005F3679" w:rsidRDefault="00941E9A" w:rsidP="00941E9A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Ao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 Público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>
        <w:rPr>
          <w:rFonts w:ascii="Arial Unicode MS" w:eastAsia="Arial Unicode MS" w:hAnsi="Arial Unicode MS" w:cs="Arial Unicode MS"/>
        </w:rPr>
        <w:t xml:space="preserve"> efetivo</w:t>
      </w:r>
      <w:r>
        <w:rPr>
          <w:rFonts w:ascii="Arial Unicode MS" w:eastAsia="Arial Unicode MS" w:hAnsi="Arial Unicode MS" w:cs="Arial Unicode MS"/>
          <w:b/>
        </w:rPr>
        <w:t xml:space="preserve"> Srº</w:t>
      </w:r>
      <w:r w:rsidRPr="00941E9A">
        <w:rPr>
          <w:rFonts w:ascii="Arial Unicode MS" w:eastAsia="Arial Unicode MS" w:hAnsi="Arial Unicode MS" w:cs="Arial Unicode MS"/>
          <w:b/>
        </w:rPr>
        <w:t>AMORESIO DE ASSUNÇÃO LOPES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 RG nº</w:t>
      </w:r>
      <w:r w:rsidRPr="00941E9A">
        <w:rPr>
          <w:rFonts w:ascii="Arial Unicode MS" w:eastAsia="Arial Unicode MS" w:hAnsi="Arial Unicode MS" w:cs="Arial Unicode MS"/>
        </w:rPr>
        <w:t>298218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941E9A">
        <w:rPr>
          <w:rFonts w:ascii="Arial Unicode MS" w:eastAsia="Arial Unicode MS" w:hAnsi="Arial Unicode MS" w:cs="Arial Unicode MS"/>
        </w:rPr>
        <w:t>103.156.671-6</w:t>
      </w:r>
      <w:r>
        <w:rPr>
          <w:rFonts w:ascii="Arial Unicode MS" w:eastAsia="Arial Unicode MS" w:hAnsi="Arial Unicode MS" w:cs="Arial Unicode MS"/>
        </w:rPr>
        <w:t xml:space="preserve">8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941E9A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lotado no </w:t>
      </w:r>
      <w:r w:rsidRPr="00941E9A">
        <w:rPr>
          <w:rFonts w:ascii="Arial Unicode MS" w:eastAsia="Arial Unicode MS" w:hAnsi="Arial Unicode MS" w:cs="Arial Unicode MS"/>
        </w:rPr>
        <w:t>GABINETE PREFEITO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26/10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17 a 26/10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18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941E9A" w:rsidRDefault="00941E9A" w:rsidP="00941E9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03/12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941E9A" w:rsidRPr="005C3D05" w:rsidRDefault="00941E9A" w:rsidP="00941E9A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41E9A" w:rsidRDefault="00941E9A" w:rsidP="00941E9A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a partir de 30/10/2018.</w:t>
      </w:r>
    </w:p>
    <w:p w:rsidR="00941E9A" w:rsidRDefault="00941E9A" w:rsidP="00941E9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941E9A" w:rsidRPr="005C3D05" w:rsidRDefault="00941E9A" w:rsidP="00941E9A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941E9A" w:rsidRPr="005C3D05" w:rsidRDefault="00941E9A" w:rsidP="00941E9A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941E9A" w:rsidRPr="005C3D05" w:rsidRDefault="00941E9A" w:rsidP="00941E9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941E9A" w:rsidRDefault="00941E9A" w:rsidP="00941E9A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941E9A" w:rsidRDefault="00941E9A" w:rsidP="00941E9A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24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941E9A" w:rsidRDefault="00941E9A" w:rsidP="00941E9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41E9A" w:rsidRPr="005C3D05" w:rsidRDefault="00941E9A" w:rsidP="00941E9A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941E9A" w:rsidRPr="00876CBD" w:rsidRDefault="00941E9A" w:rsidP="00941E9A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941E9A" w:rsidRDefault="00941E9A"/>
    <w:sectPr w:rsidR="00941E9A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0AD" w:rsidRDefault="009100AD" w:rsidP="004615A3">
      <w:pPr>
        <w:spacing w:after="0" w:line="240" w:lineRule="auto"/>
      </w:pPr>
      <w:r>
        <w:separator/>
      </w:r>
    </w:p>
  </w:endnote>
  <w:endnote w:type="continuationSeparator" w:id="1">
    <w:p w:rsidR="009100AD" w:rsidRDefault="009100AD" w:rsidP="0046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941E9A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0AD" w:rsidRDefault="009100AD" w:rsidP="004615A3">
      <w:pPr>
        <w:spacing w:after="0" w:line="240" w:lineRule="auto"/>
      </w:pPr>
      <w:r>
        <w:separator/>
      </w:r>
    </w:p>
  </w:footnote>
  <w:footnote w:type="continuationSeparator" w:id="1">
    <w:p w:rsidR="009100AD" w:rsidRDefault="009100AD" w:rsidP="0046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941E9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E9A"/>
    <w:rsid w:val="00214BFD"/>
    <w:rsid w:val="004615A3"/>
    <w:rsid w:val="009100AD"/>
    <w:rsid w:val="0094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9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41E9A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41E9A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1E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1E9A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1E9A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41E9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41E9A"/>
  </w:style>
  <w:style w:type="paragraph" w:styleId="Rodap">
    <w:name w:val="footer"/>
    <w:basedOn w:val="Normal"/>
    <w:link w:val="RodapChar"/>
    <w:uiPriority w:val="99"/>
    <w:semiHidden/>
    <w:unhideWhenUsed/>
    <w:rsid w:val="00941E9A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41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2018-12-04T17:42:00Z</dcterms:created>
  <dcterms:modified xsi:type="dcterms:W3CDTF">2018-12-04T17:42:00Z</dcterms:modified>
</cp:coreProperties>
</file>